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E72" w:rsidRPr="00E05E72" w:rsidRDefault="000B1DAB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E05E72">
        <w:rPr>
          <w:rFonts w:asciiTheme="majorHAnsi" w:hAnsiTheme="majorHAnsi"/>
          <w:b/>
          <w:sz w:val="20"/>
          <w:szCs w:val="20"/>
        </w:rPr>
        <w:br/>
      </w:r>
      <w:r w:rsidR="005B06C7" w:rsidRPr="00E05E72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C00E8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B023B" w:rsidRPr="00E05E72" w:rsidRDefault="005B06C7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254BDB" w:rsidRPr="00E05E72">
        <w:rPr>
          <w:rFonts w:asciiTheme="majorHAnsi" w:hAnsiTheme="majorHAnsi"/>
          <w:b/>
          <w:sz w:val="20"/>
          <w:szCs w:val="20"/>
        </w:rPr>
        <w:t xml:space="preserve"> </w:t>
      </w:r>
      <w:r w:rsidRPr="00E05E72">
        <w:rPr>
          <w:rFonts w:asciiTheme="majorHAnsi" w:hAnsiTheme="majorHAnsi"/>
          <w:b/>
          <w:sz w:val="20"/>
          <w:szCs w:val="20"/>
        </w:rPr>
        <w:t>№</w:t>
      </w:r>
      <w:r w:rsidR="00254BDB" w:rsidRPr="00E05E72">
        <w:rPr>
          <w:rFonts w:asciiTheme="majorHAnsi" w:hAnsiTheme="majorHAnsi"/>
          <w:b/>
          <w:sz w:val="20"/>
          <w:szCs w:val="20"/>
        </w:rPr>
        <w:t xml:space="preserve"> </w:t>
      </w:r>
      <w:r w:rsidRPr="00E05E72">
        <w:rPr>
          <w:rFonts w:asciiTheme="majorHAnsi" w:hAnsiTheme="majorHAnsi"/>
          <w:b/>
          <w:sz w:val="20"/>
          <w:szCs w:val="20"/>
        </w:rPr>
        <w:t>721-р</w:t>
      </w:r>
    </w:p>
    <w:p w:rsidR="003657E2" w:rsidRDefault="00254BDB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>«</w:t>
      </w:r>
      <w:r w:rsidR="005B06C7" w:rsidRPr="00E05E7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3657E2" w:rsidRDefault="005B06C7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254BDB" w:rsidRPr="00E05E72">
        <w:rPr>
          <w:rFonts w:asciiTheme="majorHAnsi" w:hAnsiTheme="majorHAnsi"/>
          <w:b/>
          <w:sz w:val="20"/>
          <w:szCs w:val="20"/>
        </w:rPr>
        <w:t xml:space="preserve"> </w:t>
      </w:r>
      <w:r w:rsidRPr="00E05E72">
        <w:rPr>
          <w:rFonts w:asciiTheme="majorHAnsi" w:hAnsiTheme="majorHAnsi"/>
          <w:b/>
          <w:sz w:val="20"/>
          <w:szCs w:val="20"/>
        </w:rPr>
        <w:t>электросетевого</w:t>
      </w:r>
      <w:r w:rsidR="00254BDB" w:rsidRPr="00E05E72">
        <w:rPr>
          <w:rFonts w:asciiTheme="majorHAnsi" w:hAnsiTheme="majorHAnsi"/>
          <w:b/>
          <w:sz w:val="20"/>
          <w:szCs w:val="20"/>
        </w:rPr>
        <w:t xml:space="preserve"> </w:t>
      </w:r>
      <w:r w:rsidRPr="00E05E7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657E2" w:rsidRDefault="005B06C7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 xml:space="preserve">в границах охранной зоны «ЛЭП- </w:t>
      </w:r>
      <w:r w:rsidR="00254BDB" w:rsidRPr="00E05E72">
        <w:rPr>
          <w:rFonts w:asciiTheme="majorHAnsi" w:hAnsiTheme="majorHAnsi"/>
          <w:b/>
          <w:sz w:val="20"/>
          <w:szCs w:val="20"/>
        </w:rPr>
        <w:t>10</w:t>
      </w:r>
      <w:r w:rsidRPr="00E05E72">
        <w:rPr>
          <w:rFonts w:asciiTheme="majorHAnsi" w:hAnsiTheme="majorHAnsi"/>
          <w:b/>
          <w:sz w:val="20"/>
          <w:szCs w:val="20"/>
        </w:rPr>
        <w:t>кВ ф.</w:t>
      </w:r>
      <w:r w:rsidR="00254BDB" w:rsidRPr="00E05E72">
        <w:rPr>
          <w:rFonts w:asciiTheme="majorHAnsi" w:hAnsiTheme="majorHAnsi"/>
          <w:b/>
          <w:sz w:val="20"/>
          <w:szCs w:val="20"/>
        </w:rPr>
        <w:t xml:space="preserve"> </w:t>
      </w:r>
      <w:r w:rsidR="003657E2">
        <w:rPr>
          <w:rFonts w:asciiTheme="majorHAnsi" w:hAnsiTheme="majorHAnsi"/>
          <w:b/>
          <w:sz w:val="20"/>
          <w:szCs w:val="20"/>
        </w:rPr>
        <w:t xml:space="preserve">3 </w:t>
      </w:r>
      <w:r w:rsidRPr="00E05E72">
        <w:rPr>
          <w:rFonts w:asciiTheme="majorHAnsi" w:hAnsiTheme="majorHAnsi"/>
          <w:b/>
          <w:sz w:val="20"/>
          <w:szCs w:val="20"/>
        </w:rPr>
        <w:t xml:space="preserve">ПС ЦРП - РП 18» </w:t>
      </w:r>
    </w:p>
    <w:p w:rsidR="00FB023B" w:rsidRPr="00E05E72" w:rsidRDefault="005B06C7" w:rsidP="00E05E72">
      <w:pPr>
        <w:jc w:val="center"/>
        <w:rPr>
          <w:rFonts w:asciiTheme="majorHAnsi" w:hAnsiTheme="majorHAnsi"/>
          <w:b/>
          <w:sz w:val="20"/>
          <w:szCs w:val="20"/>
        </w:rPr>
      </w:pPr>
      <w:r w:rsidRPr="00E05E72">
        <w:rPr>
          <w:rFonts w:asciiTheme="majorHAnsi" w:hAnsiTheme="majorHAnsi"/>
          <w:b/>
          <w:sz w:val="20"/>
          <w:szCs w:val="20"/>
        </w:rPr>
        <w:t>(реестровый номер - 30:12-6.2582)</w:t>
      </w:r>
      <w:r w:rsidR="00254BDB" w:rsidRPr="00E05E72">
        <w:rPr>
          <w:rFonts w:asciiTheme="majorHAnsi" w:hAnsiTheme="majorHAnsi"/>
          <w:b/>
          <w:sz w:val="20"/>
          <w:szCs w:val="20"/>
        </w:rPr>
        <w:t>»</w:t>
      </w:r>
    </w:p>
    <w:p w:rsidR="00FB023B" w:rsidRPr="00E05E72" w:rsidRDefault="005B06C7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03-10-02-13485/22, в соответствии со ст. 23, </w:t>
      </w:r>
      <w:proofErr w:type="spellStart"/>
      <w:r w:rsidRPr="00E05E72">
        <w:rPr>
          <w:rFonts w:ascii="Arial" w:hAnsi="Arial" w:cs="Arial"/>
          <w:sz w:val="18"/>
          <w:szCs w:val="18"/>
        </w:rPr>
        <w:t>ст.ст</w:t>
      </w:r>
      <w:proofErr w:type="spellEnd"/>
      <w:r w:rsidRPr="00E05E72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254BDB" w:rsidRPr="00E05E7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05E72">
        <w:rPr>
          <w:rFonts w:ascii="Arial" w:hAnsi="Arial" w:cs="Arial"/>
          <w:sz w:val="18"/>
          <w:szCs w:val="18"/>
        </w:rPr>
        <w:t>З</w:t>
      </w:r>
      <w:proofErr w:type="gramEnd"/>
      <w:r w:rsidRPr="00E05E72">
        <w:rPr>
          <w:rFonts w:ascii="Arial" w:hAnsi="Arial" w:cs="Arial"/>
          <w:sz w:val="18"/>
          <w:szCs w:val="18"/>
        </w:rPr>
        <w:t xml:space="preserve"> ст.</w:t>
      </w:r>
      <w:r w:rsidR="00254BDB" w:rsidRPr="00E05E72">
        <w:rPr>
          <w:rFonts w:ascii="Arial" w:hAnsi="Arial" w:cs="Arial"/>
          <w:sz w:val="18"/>
          <w:szCs w:val="18"/>
        </w:rPr>
        <w:t xml:space="preserve"> </w:t>
      </w:r>
      <w:r w:rsidRPr="00E05E72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Россети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П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>/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ст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>.«ЦР</w:t>
      </w:r>
      <w:r w:rsidRPr="00E05E72">
        <w:rPr>
          <w:rFonts w:ascii="Arial" w:hAnsi="Arial" w:cs="Arial"/>
          <w:sz w:val="18"/>
          <w:szCs w:val="18"/>
        </w:rPr>
        <w:t xml:space="preserve">П» </w:t>
      </w:r>
      <w:r w:rsidR="005B06C7" w:rsidRPr="00E05E72">
        <w:rPr>
          <w:rFonts w:ascii="Arial" w:hAnsi="Arial" w:cs="Arial"/>
          <w:sz w:val="18"/>
          <w:szCs w:val="18"/>
        </w:rPr>
        <w:t>(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Прив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. р-н, 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пром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>, узел ТЭЦ-2) - РП 18 (ул. Звездная, 45 «в») - 3640 м», расположенного в границах охранной зоны «ЛЭП-</w:t>
      </w:r>
      <w:r w:rsidRPr="00E05E72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кВ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 ф.</w:t>
      </w:r>
      <w:r w:rsidRPr="00E05E72">
        <w:rPr>
          <w:rFonts w:ascii="Arial" w:hAnsi="Arial" w:cs="Arial"/>
          <w:sz w:val="18"/>
          <w:szCs w:val="18"/>
        </w:rPr>
        <w:t xml:space="preserve"> </w:t>
      </w:r>
      <w:r w:rsidR="005B06C7" w:rsidRPr="00E05E72">
        <w:rPr>
          <w:rFonts w:ascii="Arial" w:hAnsi="Arial" w:cs="Arial"/>
          <w:sz w:val="18"/>
          <w:szCs w:val="18"/>
        </w:rPr>
        <w:t>З ПС ЦРП - РП 18» (реестровый номер - 30:12-6.2582)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B023B" w:rsidRPr="00176808" w:rsidRDefault="00254BDB" w:rsidP="00E05E7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176808">
        <w:rPr>
          <w:rFonts w:ascii="Arial" w:hAnsi="Arial" w:cs="Arial"/>
          <w:spacing w:val="-4"/>
          <w:sz w:val="18"/>
          <w:szCs w:val="18"/>
        </w:rPr>
        <w:t xml:space="preserve">2. </w:t>
      </w:r>
      <w:r w:rsidR="005B06C7" w:rsidRPr="00176808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3. </w:t>
      </w:r>
      <w:r w:rsidR="005B06C7" w:rsidRPr="00E05E7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Россети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E05E72">
        <w:rPr>
          <w:rFonts w:ascii="Arial" w:hAnsi="Arial" w:cs="Arial"/>
          <w:sz w:val="18"/>
          <w:szCs w:val="18"/>
        </w:rPr>
        <w:t xml:space="preserve"> </w:t>
      </w:r>
      <w:r w:rsidR="005B06C7" w:rsidRPr="00E05E72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E05E72">
        <w:rPr>
          <w:rFonts w:ascii="Arial" w:hAnsi="Arial" w:cs="Arial"/>
          <w:sz w:val="18"/>
          <w:szCs w:val="18"/>
        </w:rPr>
        <w:t>–</w:t>
      </w:r>
      <w:r w:rsidR="005B06C7" w:rsidRPr="00E05E72">
        <w:rPr>
          <w:rFonts w:ascii="Arial" w:hAnsi="Arial" w:cs="Arial"/>
          <w:sz w:val="18"/>
          <w:szCs w:val="18"/>
        </w:rPr>
        <w:t xml:space="preserve"> </w:t>
      </w:r>
      <w:r w:rsidRPr="00E05E72">
        <w:rPr>
          <w:rFonts w:ascii="Arial" w:hAnsi="Arial" w:cs="Arial"/>
          <w:sz w:val="18"/>
          <w:szCs w:val="18"/>
        </w:rPr>
        <w:t>в</w:t>
      </w:r>
      <w:r w:rsidR="005B06C7" w:rsidRPr="00E05E72">
        <w:rPr>
          <w:rFonts w:ascii="Arial" w:hAnsi="Arial" w:cs="Arial"/>
          <w:sz w:val="18"/>
          <w:szCs w:val="18"/>
        </w:rPr>
        <w:t xml:space="preserve"> отношении иных земельных участков).</w:t>
      </w:r>
      <w:proofErr w:type="gramEnd"/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4. </w:t>
      </w:r>
      <w:r w:rsidR="005B06C7" w:rsidRPr="00E05E7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5. </w:t>
      </w:r>
      <w:r w:rsidR="005B06C7" w:rsidRPr="00E05E7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Россети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 Юг»: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5.1. </w:t>
      </w:r>
      <w:r w:rsidR="005B06C7" w:rsidRPr="00E05E7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</w:t>
      </w:r>
      <w:r w:rsidR="000F7320" w:rsidRPr="00E05E72">
        <w:rPr>
          <w:rFonts w:ascii="Arial" w:hAnsi="Arial" w:cs="Arial"/>
          <w:sz w:val="18"/>
          <w:szCs w:val="18"/>
        </w:rPr>
        <w:t xml:space="preserve"> </w:t>
      </w:r>
      <w:r w:rsidR="005B06C7" w:rsidRPr="00E05E72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5.2. </w:t>
      </w:r>
      <w:r w:rsidR="005B06C7" w:rsidRPr="00E05E72">
        <w:rPr>
          <w:rFonts w:ascii="Arial" w:hAnsi="Arial" w:cs="Arial"/>
          <w:sz w:val="18"/>
          <w:szCs w:val="18"/>
        </w:rPr>
        <w:t xml:space="preserve">Обеспечивать сетевым организациям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беспрепятственный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 xml:space="preserve"> доступу объектам электросетевого хозяйства для их эксплуатации и плановых (регламентных) работ.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6. </w:t>
      </w:r>
      <w:r w:rsidR="005B06C7" w:rsidRPr="00E05E7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в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границах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 xml:space="preserve"> таких зон».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7. </w:t>
      </w:r>
      <w:r w:rsidR="005B06C7" w:rsidRPr="00E05E7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7.1. </w:t>
      </w:r>
      <w:r w:rsidR="005B06C7" w:rsidRPr="00E05E7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B06C7" w:rsidRPr="00E05E72">
        <w:rPr>
          <w:rFonts w:ascii="Arial" w:hAnsi="Arial" w:cs="Arial"/>
          <w:sz w:val="18"/>
          <w:szCs w:val="18"/>
        </w:rPr>
        <w:t>Росреестра</w:t>
      </w:r>
      <w:proofErr w:type="spellEnd"/>
      <w:r w:rsidR="005B06C7" w:rsidRPr="00E05E7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7.2. </w:t>
      </w:r>
      <w:r w:rsidR="005B06C7" w:rsidRPr="00E05E72">
        <w:rPr>
          <w:rFonts w:ascii="Arial" w:hAnsi="Arial" w:cs="Arial"/>
          <w:sz w:val="18"/>
          <w:szCs w:val="18"/>
        </w:rPr>
        <w:t xml:space="preserve">Направить </w:t>
      </w:r>
      <w:r w:rsidRPr="00E05E72">
        <w:rPr>
          <w:rFonts w:ascii="Arial" w:hAnsi="Arial" w:cs="Arial"/>
          <w:sz w:val="18"/>
          <w:szCs w:val="18"/>
        </w:rPr>
        <w:t>П</w:t>
      </w:r>
      <w:r w:rsidR="005B06C7" w:rsidRPr="00E05E72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7.3. </w:t>
      </w:r>
      <w:r w:rsidR="005B06C7" w:rsidRPr="00E05E7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B023B" w:rsidRPr="00E05E72" w:rsidRDefault="00254BDB" w:rsidP="00E05E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05E72">
        <w:rPr>
          <w:rFonts w:ascii="Arial" w:hAnsi="Arial" w:cs="Arial"/>
          <w:sz w:val="18"/>
          <w:szCs w:val="18"/>
        </w:rPr>
        <w:t xml:space="preserve">8. </w:t>
      </w:r>
      <w:r w:rsidR="005B06C7" w:rsidRPr="00E05E7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0B1DAB" w:rsidRPr="00E05E72">
        <w:rPr>
          <w:rFonts w:ascii="Arial" w:hAnsi="Arial" w:cs="Arial"/>
          <w:sz w:val="18"/>
          <w:szCs w:val="18"/>
        </w:rPr>
        <w:t xml:space="preserve"> </w:t>
      </w:r>
      <w:r w:rsidR="005B06C7" w:rsidRPr="00E05E7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B06C7" w:rsidRPr="00E05E72">
        <w:rPr>
          <w:rFonts w:ascii="Arial" w:hAnsi="Arial" w:cs="Arial"/>
          <w:sz w:val="18"/>
          <w:szCs w:val="18"/>
        </w:rPr>
        <w:t>разместить</w:t>
      </w:r>
      <w:proofErr w:type="gramEnd"/>
      <w:r w:rsidR="005B06C7" w:rsidRPr="00E05E7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023B" w:rsidRPr="00E05E72" w:rsidRDefault="005B06C7" w:rsidP="00254BDB">
      <w:pPr>
        <w:jc w:val="right"/>
        <w:rPr>
          <w:rFonts w:ascii="Arial" w:hAnsi="Arial" w:cs="Arial"/>
          <w:b/>
          <w:sz w:val="18"/>
          <w:szCs w:val="18"/>
        </w:rPr>
      </w:pPr>
      <w:r w:rsidRPr="00E05E7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54BDB" w:rsidRPr="00E05E72">
        <w:rPr>
          <w:rFonts w:ascii="Arial" w:hAnsi="Arial" w:cs="Arial"/>
          <w:b/>
          <w:sz w:val="18"/>
          <w:szCs w:val="18"/>
        </w:rPr>
        <w:t xml:space="preserve"> </w:t>
      </w:r>
      <w:r w:rsidRPr="00E05E7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54BDB" w:rsidRPr="00E05E72">
        <w:rPr>
          <w:rFonts w:ascii="Arial" w:hAnsi="Arial" w:cs="Arial"/>
          <w:b/>
          <w:sz w:val="18"/>
          <w:szCs w:val="18"/>
        </w:rPr>
        <w:t xml:space="preserve"> </w:t>
      </w:r>
      <w:r w:rsidRPr="00E05E72">
        <w:rPr>
          <w:rFonts w:ascii="Arial" w:hAnsi="Arial" w:cs="Arial"/>
          <w:b/>
          <w:sz w:val="18"/>
          <w:szCs w:val="18"/>
        </w:rPr>
        <w:t>О.А. Полумордвинов</w:t>
      </w:r>
    </w:p>
    <w:p w:rsidR="00FB023B" w:rsidRPr="00254BDB" w:rsidRDefault="00FB023B" w:rsidP="00254BDB">
      <w:pPr>
        <w:jc w:val="right"/>
        <w:rPr>
          <w:b/>
        </w:rPr>
      </w:pPr>
    </w:p>
    <w:sectPr w:rsidR="00FB023B" w:rsidRPr="00254BDB" w:rsidSect="003657E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16" w:rsidRDefault="00DC6C16">
      <w:r>
        <w:separator/>
      </w:r>
    </w:p>
  </w:endnote>
  <w:endnote w:type="continuationSeparator" w:id="0">
    <w:p w:rsidR="00DC6C16" w:rsidRDefault="00DC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16" w:rsidRDefault="00DC6C16"/>
  </w:footnote>
  <w:footnote w:type="continuationSeparator" w:id="0">
    <w:p w:rsidR="00DC6C16" w:rsidRDefault="00DC6C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D5A72"/>
    <w:multiLevelType w:val="multilevel"/>
    <w:tmpl w:val="1CBA7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023B"/>
    <w:rsid w:val="000B1DAB"/>
    <w:rsid w:val="000F7320"/>
    <w:rsid w:val="00176808"/>
    <w:rsid w:val="00254BDB"/>
    <w:rsid w:val="003657E2"/>
    <w:rsid w:val="005B06C7"/>
    <w:rsid w:val="00B24CA7"/>
    <w:rsid w:val="00C00E8C"/>
    <w:rsid w:val="00DC6C16"/>
    <w:rsid w:val="00E05E72"/>
    <w:rsid w:val="00FB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2023-05-16T12:22:00Z</dcterms:created>
  <dcterms:modified xsi:type="dcterms:W3CDTF">2023-05-16T12:26:00Z</dcterms:modified>
</cp:coreProperties>
</file>